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376B" w:rsidRPr="00B7376B" w:rsidRDefault="00B7376B" w:rsidP="00B7376B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B7376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Индонезия</w:t>
      </w:r>
    </w:p>
    <w:p w:rsidR="00B7376B" w:rsidRPr="00B7376B" w:rsidRDefault="00B7376B" w:rsidP="00B7376B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37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Паспорта и визы</w:t>
      </w:r>
      <w:proofErr w:type="gramStart"/>
      <w:r w:rsidRPr="00B737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</w:t>
      </w:r>
      <w:proofErr w:type="gramEnd"/>
      <w:r w:rsidRPr="00B73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 въезжающие в Индонезию туристы должны иметь паспорт, действительный, по меньшей мере, 6 месяцев со дня въезда в страну. Получить индонезийскую визу можно по приглашению компании </w:t>
      </w:r>
      <w:proofErr w:type="spellStart"/>
      <w:r w:rsidRPr="00B7376B">
        <w:rPr>
          <w:rFonts w:ascii="Times New Roman" w:eastAsia="Times New Roman" w:hAnsi="Times New Roman" w:cs="Times New Roman"/>
          <w:sz w:val="24"/>
          <w:szCs w:val="24"/>
          <w:lang w:eastAsia="ru-RU"/>
        </w:rPr>
        <w:t>Navigator</w:t>
      </w:r>
      <w:proofErr w:type="spellEnd"/>
      <w:r w:rsidRPr="00B73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7376B">
        <w:rPr>
          <w:rFonts w:ascii="Times New Roman" w:eastAsia="Times New Roman" w:hAnsi="Times New Roman" w:cs="Times New Roman"/>
          <w:sz w:val="24"/>
          <w:szCs w:val="24"/>
          <w:lang w:eastAsia="ru-RU"/>
        </w:rPr>
        <w:t>Indonesia</w:t>
      </w:r>
      <w:proofErr w:type="spellEnd"/>
      <w:r w:rsidRPr="00B73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любом посольстве или консульстве Индонезии. Гражданам России туристическую визу сроком до 30 дней можно получить по прилету. </w:t>
      </w:r>
      <w:r w:rsidRPr="00B737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737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737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Важно:</w:t>
      </w:r>
      <w:r w:rsidRPr="00B73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посещении острова </w:t>
      </w:r>
      <w:proofErr w:type="spellStart"/>
      <w:r w:rsidRPr="00B7376B">
        <w:rPr>
          <w:rFonts w:ascii="Times New Roman" w:eastAsia="Times New Roman" w:hAnsi="Times New Roman" w:cs="Times New Roman"/>
          <w:sz w:val="24"/>
          <w:szCs w:val="24"/>
          <w:lang w:eastAsia="ru-RU"/>
        </w:rPr>
        <w:t>Бинтан</w:t>
      </w:r>
      <w:proofErr w:type="spellEnd"/>
      <w:r w:rsidRPr="00B73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(Индонезия) у туристов в паспорте должна стоять многократная сингапурская виза. </w:t>
      </w:r>
      <w:r w:rsidRPr="00B737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737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737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Таможня</w:t>
      </w:r>
      <w:r w:rsidRPr="00B737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Разрешено ввозить в страну 2 литра алкогольных напитков, 200 сигарет или 50 сигар, или 100 грамм табака, а также разумное количество парфюмерии.</w:t>
      </w:r>
      <w:r w:rsidRPr="00B737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737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737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Валюта и кредитные карты</w:t>
      </w:r>
      <w:r w:rsidRPr="00B737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Национальной денежной единицей является Индонезийская рупия. Американские доллары или евро можно легко обменять в любом банке или обменном пункте. Выгоднее менять банкноты крупного номинала. </w:t>
      </w:r>
      <w:proofErr w:type="spellStart"/>
      <w:r w:rsidRPr="00B7376B">
        <w:rPr>
          <w:rFonts w:ascii="Times New Roman" w:eastAsia="Times New Roman" w:hAnsi="Times New Roman" w:cs="Times New Roman"/>
          <w:sz w:val="24"/>
          <w:szCs w:val="24"/>
          <w:lang w:eastAsia="ru-RU"/>
        </w:rPr>
        <w:t>Visa</w:t>
      </w:r>
      <w:proofErr w:type="spellEnd"/>
      <w:r w:rsidRPr="00B73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7376B">
        <w:rPr>
          <w:rFonts w:ascii="Times New Roman" w:eastAsia="Times New Roman" w:hAnsi="Times New Roman" w:cs="Times New Roman"/>
          <w:sz w:val="24"/>
          <w:szCs w:val="24"/>
          <w:lang w:eastAsia="ru-RU"/>
        </w:rPr>
        <w:t>Master</w:t>
      </w:r>
      <w:proofErr w:type="spellEnd"/>
      <w:r w:rsidRPr="00B73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7376B">
        <w:rPr>
          <w:rFonts w:ascii="Times New Roman" w:eastAsia="Times New Roman" w:hAnsi="Times New Roman" w:cs="Times New Roman"/>
          <w:sz w:val="24"/>
          <w:szCs w:val="24"/>
          <w:lang w:eastAsia="ru-RU"/>
        </w:rPr>
        <w:t>Card</w:t>
      </w:r>
      <w:proofErr w:type="spellEnd"/>
      <w:r w:rsidRPr="00B73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7376B">
        <w:rPr>
          <w:rFonts w:ascii="Times New Roman" w:eastAsia="Times New Roman" w:hAnsi="Times New Roman" w:cs="Times New Roman"/>
          <w:sz w:val="24"/>
          <w:szCs w:val="24"/>
          <w:lang w:eastAsia="ru-RU"/>
        </w:rPr>
        <w:t>American</w:t>
      </w:r>
      <w:proofErr w:type="spellEnd"/>
      <w:r w:rsidRPr="00B73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7376B">
        <w:rPr>
          <w:rFonts w:ascii="Times New Roman" w:eastAsia="Times New Roman" w:hAnsi="Times New Roman" w:cs="Times New Roman"/>
          <w:sz w:val="24"/>
          <w:szCs w:val="24"/>
          <w:lang w:eastAsia="ru-RU"/>
        </w:rPr>
        <w:t>Express</w:t>
      </w:r>
      <w:proofErr w:type="spellEnd"/>
      <w:r w:rsidRPr="00B73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7376B">
        <w:rPr>
          <w:rFonts w:ascii="Times New Roman" w:eastAsia="Times New Roman" w:hAnsi="Times New Roman" w:cs="Times New Roman"/>
          <w:sz w:val="24"/>
          <w:szCs w:val="24"/>
          <w:lang w:eastAsia="ru-RU"/>
        </w:rPr>
        <w:t>Dinners</w:t>
      </w:r>
      <w:proofErr w:type="spellEnd"/>
      <w:r w:rsidRPr="00B73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7376B">
        <w:rPr>
          <w:rFonts w:ascii="Times New Roman" w:eastAsia="Times New Roman" w:hAnsi="Times New Roman" w:cs="Times New Roman"/>
          <w:sz w:val="24"/>
          <w:szCs w:val="24"/>
          <w:lang w:eastAsia="ru-RU"/>
        </w:rPr>
        <w:t>Club</w:t>
      </w:r>
      <w:proofErr w:type="spellEnd"/>
      <w:r w:rsidRPr="00B73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широко распространены. На улицах есть банкоматы. Дорожные чеки принимаются как в гостиницах, так и в обменных пунктах.</w:t>
      </w:r>
      <w:r w:rsidRPr="00B737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737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737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Чаевые</w:t>
      </w:r>
      <w:r w:rsidRPr="00B737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Носильщики, консьержи: размер чаевых 10 000 - 15 000 рупий (примерно USD $1 -1,50). В гостиницах 10% чаевых уже </w:t>
      </w:r>
      <w:proofErr w:type="gramStart"/>
      <w:r w:rsidRPr="00B7376B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включены</w:t>
      </w:r>
      <w:proofErr w:type="gramEnd"/>
      <w:r w:rsidRPr="00B73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счет.</w:t>
      </w:r>
      <w:r w:rsidRPr="00B737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737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B737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Аэропортные</w:t>
      </w:r>
      <w:proofErr w:type="spellEnd"/>
      <w:r w:rsidRPr="00B737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сборы</w:t>
      </w:r>
      <w:r w:rsidRPr="00B737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B7376B">
        <w:rPr>
          <w:rFonts w:ascii="Times New Roman" w:eastAsia="Times New Roman" w:hAnsi="Times New Roman" w:cs="Times New Roman"/>
          <w:sz w:val="24"/>
          <w:szCs w:val="24"/>
          <w:lang w:eastAsia="ru-RU"/>
        </w:rPr>
        <w:t>Аэропортный</w:t>
      </w:r>
      <w:proofErr w:type="spellEnd"/>
      <w:r w:rsidRPr="00B73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сбор на международных рейсах - 150 000 рупий на пассажира (примерно USD $16), на внутренних рейсах - 30 000 рупий на пассажира.</w:t>
      </w:r>
      <w:r w:rsidRPr="00B737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737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737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Прививки</w:t>
      </w:r>
      <w:r w:rsidRPr="00B737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данным Института Тропической Медицины (г</w:t>
      </w:r>
      <w:proofErr w:type="gramStart"/>
      <w:r w:rsidRPr="00B7376B">
        <w:rPr>
          <w:rFonts w:ascii="Times New Roman" w:eastAsia="Times New Roman" w:hAnsi="Times New Roman" w:cs="Times New Roman"/>
          <w:sz w:val="24"/>
          <w:szCs w:val="24"/>
          <w:lang w:eastAsia="ru-RU"/>
        </w:rPr>
        <w:t>.М</w:t>
      </w:r>
      <w:proofErr w:type="gramEnd"/>
      <w:r w:rsidRPr="00B73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осква), никаких обязательных прививок при поездке на </w:t>
      </w:r>
      <w:proofErr w:type="spellStart"/>
      <w:r w:rsidRPr="00B7376B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Бали</w:t>
      </w:r>
      <w:proofErr w:type="spellEnd"/>
      <w:r w:rsidRPr="00B73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требуется. Если же Вы </w:t>
      </w:r>
      <w:proofErr w:type="gramStart"/>
      <w:r w:rsidRPr="00B7376B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планируете</w:t>
      </w:r>
      <w:proofErr w:type="gramEnd"/>
      <w:r w:rsidRPr="00B73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путешествие на другие острова Индонезии, особенно на восточные острова архипелага, Вам лучше навести точные справки в этом институте.</w:t>
      </w:r>
    </w:p>
    <w:p w:rsidR="00B7376B" w:rsidRPr="00B7376B" w:rsidRDefault="00B7376B" w:rsidP="00B7376B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B7376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Сингапур</w:t>
      </w:r>
    </w:p>
    <w:p w:rsidR="00B7376B" w:rsidRPr="00B7376B" w:rsidRDefault="00B7376B" w:rsidP="00B7376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737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Паспорта и визы</w:t>
      </w:r>
      <w:proofErr w:type="gramStart"/>
      <w:r w:rsidRPr="00B737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B7376B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B73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 въезжающие в Сингапур туристы должны иметь паспорт, действительный, по меньшей мере, 6 месяцев со дня въезда в страну. Получить сингапурскую визу можно по приглашению компании </w:t>
      </w:r>
      <w:proofErr w:type="spellStart"/>
      <w:r w:rsidRPr="00B7376B">
        <w:rPr>
          <w:rFonts w:ascii="Times New Roman" w:eastAsia="Times New Roman" w:hAnsi="Times New Roman" w:cs="Times New Roman"/>
          <w:sz w:val="24"/>
          <w:szCs w:val="24"/>
          <w:lang w:eastAsia="ru-RU"/>
        </w:rPr>
        <w:t>Navigator</w:t>
      </w:r>
      <w:proofErr w:type="spellEnd"/>
      <w:r w:rsidRPr="00B73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7376B">
        <w:rPr>
          <w:rFonts w:ascii="Times New Roman" w:eastAsia="Times New Roman" w:hAnsi="Times New Roman" w:cs="Times New Roman"/>
          <w:sz w:val="24"/>
          <w:szCs w:val="24"/>
          <w:lang w:eastAsia="ru-RU"/>
        </w:rPr>
        <w:t>Indonesia</w:t>
      </w:r>
      <w:proofErr w:type="spellEnd"/>
      <w:r w:rsidRPr="00B73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любом посольстве или консульстве </w:t>
      </w:r>
      <w:proofErr w:type="spellStart"/>
      <w:r w:rsidRPr="00B7376B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Синагпура</w:t>
      </w:r>
      <w:proofErr w:type="spellEnd"/>
      <w:r w:rsidRPr="00B7376B">
        <w:rPr>
          <w:rFonts w:ascii="Times New Roman" w:eastAsia="Times New Roman" w:hAnsi="Times New Roman" w:cs="Times New Roman"/>
          <w:sz w:val="24"/>
          <w:szCs w:val="24"/>
          <w:lang w:eastAsia="ru-RU"/>
        </w:rPr>
        <w:t>. Также мы можем оформить документы в Сингапуре (за 3 рабочих дня). Если турист будет находиться в Сингапуре не более 96 часов, и при этом у него на руках будет билет, подтверждающий, что он вылетает в следующую страну по своему маршруту (т.е</w:t>
      </w:r>
      <w:proofErr w:type="gramStart"/>
      <w:r w:rsidRPr="00B7376B">
        <w:rPr>
          <w:rFonts w:ascii="Times New Roman" w:eastAsia="Times New Roman" w:hAnsi="Times New Roman" w:cs="Times New Roman"/>
          <w:sz w:val="24"/>
          <w:szCs w:val="24"/>
          <w:lang w:eastAsia="ru-RU"/>
        </w:rPr>
        <w:t>.н</w:t>
      </w:r>
      <w:proofErr w:type="gramEnd"/>
      <w:r w:rsidRPr="00B7376B">
        <w:rPr>
          <w:rFonts w:ascii="Times New Roman" w:eastAsia="Times New Roman" w:hAnsi="Times New Roman" w:cs="Times New Roman"/>
          <w:sz w:val="24"/>
          <w:szCs w:val="24"/>
          <w:lang w:eastAsia="ru-RU"/>
        </w:rPr>
        <w:t>е в ту страну, из которой он прилетел, а в третью страну), то в этом случае на паспортном контроле в Сингапуре будет поставлена транзитная виза без всякого предварительного оформления документов.</w:t>
      </w:r>
      <w:r w:rsidRPr="00B737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737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737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Таможня</w:t>
      </w:r>
      <w:r w:rsidRPr="00B737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Разрешено ввозить в страну 1 литр крепких алкогольных напитков, 200 шт</w:t>
      </w:r>
      <w:proofErr w:type="gramStart"/>
      <w:r w:rsidRPr="00B7376B">
        <w:rPr>
          <w:rFonts w:ascii="Times New Roman" w:eastAsia="Times New Roman" w:hAnsi="Times New Roman" w:cs="Times New Roman"/>
          <w:sz w:val="24"/>
          <w:szCs w:val="24"/>
          <w:lang w:eastAsia="ru-RU"/>
        </w:rPr>
        <w:t>.с</w:t>
      </w:r>
      <w:proofErr w:type="gramEnd"/>
      <w:r w:rsidRPr="00B7376B">
        <w:rPr>
          <w:rFonts w:ascii="Times New Roman" w:eastAsia="Times New Roman" w:hAnsi="Times New Roman" w:cs="Times New Roman"/>
          <w:sz w:val="24"/>
          <w:szCs w:val="24"/>
          <w:lang w:eastAsia="ru-RU"/>
        </w:rPr>
        <w:t>игарет (в случае, если на упаковке НЕ стоит префикс "Е").</w:t>
      </w:r>
      <w:r w:rsidRPr="00B737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737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737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Валюта и кредитные карты</w:t>
      </w:r>
      <w:r w:rsidRPr="00B737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Национальной денежной единицей является Сингапурский доллар. </w:t>
      </w:r>
      <w:proofErr w:type="spellStart"/>
      <w:r w:rsidRPr="00B7376B">
        <w:rPr>
          <w:rFonts w:ascii="Times New Roman" w:eastAsia="Times New Roman" w:hAnsi="Times New Roman" w:cs="Times New Roman"/>
          <w:sz w:val="24"/>
          <w:szCs w:val="24"/>
          <w:lang w:eastAsia="ru-RU"/>
        </w:rPr>
        <w:t>Visa</w:t>
      </w:r>
      <w:proofErr w:type="spellEnd"/>
      <w:r w:rsidRPr="00B73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7376B">
        <w:rPr>
          <w:rFonts w:ascii="Times New Roman" w:eastAsia="Times New Roman" w:hAnsi="Times New Roman" w:cs="Times New Roman"/>
          <w:sz w:val="24"/>
          <w:szCs w:val="24"/>
          <w:lang w:eastAsia="ru-RU"/>
        </w:rPr>
        <w:t>Master</w:t>
      </w:r>
      <w:proofErr w:type="spellEnd"/>
      <w:r w:rsidRPr="00B73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7376B">
        <w:rPr>
          <w:rFonts w:ascii="Times New Roman" w:eastAsia="Times New Roman" w:hAnsi="Times New Roman" w:cs="Times New Roman"/>
          <w:sz w:val="24"/>
          <w:szCs w:val="24"/>
          <w:lang w:eastAsia="ru-RU"/>
        </w:rPr>
        <w:t>Card</w:t>
      </w:r>
      <w:proofErr w:type="spellEnd"/>
      <w:r w:rsidRPr="00B73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7376B">
        <w:rPr>
          <w:rFonts w:ascii="Times New Roman" w:eastAsia="Times New Roman" w:hAnsi="Times New Roman" w:cs="Times New Roman"/>
          <w:sz w:val="24"/>
          <w:szCs w:val="24"/>
          <w:lang w:eastAsia="ru-RU"/>
        </w:rPr>
        <w:t>American</w:t>
      </w:r>
      <w:proofErr w:type="spellEnd"/>
      <w:r w:rsidRPr="00B73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7376B">
        <w:rPr>
          <w:rFonts w:ascii="Times New Roman" w:eastAsia="Times New Roman" w:hAnsi="Times New Roman" w:cs="Times New Roman"/>
          <w:sz w:val="24"/>
          <w:szCs w:val="24"/>
          <w:lang w:eastAsia="ru-RU"/>
        </w:rPr>
        <w:t>Express</w:t>
      </w:r>
      <w:proofErr w:type="spellEnd"/>
      <w:r w:rsidRPr="00B73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7376B">
        <w:rPr>
          <w:rFonts w:ascii="Times New Roman" w:eastAsia="Times New Roman" w:hAnsi="Times New Roman" w:cs="Times New Roman"/>
          <w:sz w:val="24"/>
          <w:szCs w:val="24"/>
          <w:lang w:eastAsia="ru-RU"/>
        </w:rPr>
        <w:t>Dinners</w:t>
      </w:r>
      <w:proofErr w:type="spellEnd"/>
      <w:r w:rsidRPr="00B73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7376B">
        <w:rPr>
          <w:rFonts w:ascii="Times New Roman" w:eastAsia="Times New Roman" w:hAnsi="Times New Roman" w:cs="Times New Roman"/>
          <w:sz w:val="24"/>
          <w:szCs w:val="24"/>
          <w:lang w:eastAsia="ru-RU"/>
        </w:rPr>
        <w:t>Club</w:t>
      </w:r>
      <w:proofErr w:type="spellEnd"/>
      <w:r w:rsidRPr="00B73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широко распространены. На улицах есть банкоматы. Принимаются дорожные чеки.</w:t>
      </w:r>
      <w:r w:rsidRPr="00B737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737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737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Чаевые</w:t>
      </w:r>
      <w:r w:rsidRPr="00B737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10% чаевых обычно уже включены в счет.</w:t>
      </w:r>
      <w:r w:rsidRPr="00B737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737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737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Возврат налогов при выезде из страны</w:t>
      </w:r>
      <w:proofErr w:type="gramStart"/>
      <w:r w:rsidRPr="00B737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</w:t>
      </w:r>
      <w:proofErr w:type="gramEnd"/>
      <w:r w:rsidRPr="00B73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Сингапуре существует 5% налог на все товары. Если турист совершает покупку на 300 долларов и больше, то при вылете из Сингапура он может получить возврат 5% на стойке </w:t>
      </w:r>
      <w:proofErr w:type="spellStart"/>
      <w:r w:rsidRPr="00B7376B">
        <w:rPr>
          <w:rFonts w:ascii="Times New Roman" w:eastAsia="Times New Roman" w:hAnsi="Times New Roman" w:cs="Times New Roman"/>
          <w:sz w:val="24"/>
          <w:szCs w:val="24"/>
          <w:lang w:eastAsia="ru-RU"/>
        </w:rPr>
        <w:t>Tax</w:t>
      </w:r>
      <w:proofErr w:type="spellEnd"/>
      <w:r w:rsidRPr="00B73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7376B">
        <w:rPr>
          <w:rFonts w:ascii="Times New Roman" w:eastAsia="Times New Roman" w:hAnsi="Times New Roman" w:cs="Times New Roman"/>
          <w:sz w:val="24"/>
          <w:szCs w:val="24"/>
          <w:lang w:eastAsia="ru-RU"/>
        </w:rPr>
        <w:t>Refund</w:t>
      </w:r>
      <w:proofErr w:type="spellEnd"/>
      <w:r w:rsidRPr="00B73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любом терминале сингапурского аэропорта. Для этого при совершении покупки надо заполнить бланк </w:t>
      </w:r>
      <w:proofErr w:type="spellStart"/>
      <w:r w:rsidRPr="00B7376B">
        <w:rPr>
          <w:rFonts w:ascii="Times New Roman" w:eastAsia="Times New Roman" w:hAnsi="Times New Roman" w:cs="Times New Roman"/>
          <w:sz w:val="24"/>
          <w:szCs w:val="24"/>
          <w:lang w:eastAsia="ru-RU"/>
        </w:rPr>
        <w:t>Tax</w:t>
      </w:r>
      <w:proofErr w:type="spellEnd"/>
      <w:r w:rsidRPr="00B73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7376B">
        <w:rPr>
          <w:rFonts w:ascii="Times New Roman" w:eastAsia="Times New Roman" w:hAnsi="Times New Roman" w:cs="Times New Roman"/>
          <w:sz w:val="24"/>
          <w:szCs w:val="24"/>
          <w:lang w:eastAsia="ru-RU"/>
        </w:rPr>
        <w:t>Refund</w:t>
      </w:r>
      <w:proofErr w:type="spellEnd"/>
      <w:r w:rsidRPr="00B73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7376B">
        <w:rPr>
          <w:rFonts w:ascii="Times New Roman" w:eastAsia="Times New Roman" w:hAnsi="Times New Roman" w:cs="Times New Roman"/>
          <w:sz w:val="24"/>
          <w:szCs w:val="24"/>
          <w:lang w:eastAsia="ru-RU"/>
        </w:rPr>
        <w:t>Form</w:t>
      </w:r>
      <w:proofErr w:type="spellEnd"/>
      <w:r w:rsidRPr="00B73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сохранить чек.</w:t>
      </w:r>
      <w:r w:rsidRPr="00B737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737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737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Прививки</w:t>
      </w:r>
      <w:r w:rsidRPr="00B737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данным Института Тропической Медицины (г</w:t>
      </w:r>
      <w:proofErr w:type="gramStart"/>
      <w:r w:rsidRPr="00B7376B">
        <w:rPr>
          <w:rFonts w:ascii="Times New Roman" w:eastAsia="Times New Roman" w:hAnsi="Times New Roman" w:cs="Times New Roman"/>
          <w:sz w:val="24"/>
          <w:szCs w:val="24"/>
          <w:lang w:eastAsia="ru-RU"/>
        </w:rPr>
        <w:t>.М</w:t>
      </w:r>
      <w:proofErr w:type="gramEnd"/>
      <w:r w:rsidRPr="00B73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осква), никаких обязательных прививок при поездке в Сингапур не требуется. </w:t>
      </w:r>
    </w:p>
    <w:p w:rsidR="00B7376B" w:rsidRPr="00B7376B" w:rsidRDefault="00B7376B" w:rsidP="00B7376B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B7376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Бутан</w:t>
      </w:r>
    </w:p>
    <w:p w:rsidR="00B7376B" w:rsidRPr="00B7376B" w:rsidRDefault="00B7376B" w:rsidP="00B737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37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Паспорта и визы</w:t>
      </w:r>
    </w:p>
    <w:p w:rsidR="00B7376B" w:rsidRPr="00B7376B" w:rsidRDefault="00B7376B" w:rsidP="00B737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376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Запрос на въе</w:t>
      </w:r>
      <w:proofErr w:type="gramStart"/>
      <w:r w:rsidRPr="00B7376B">
        <w:rPr>
          <w:rFonts w:ascii="Times New Roman" w:eastAsia="Times New Roman" w:hAnsi="Times New Roman" w:cs="Times New Roman"/>
          <w:sz w:val="24"/>
          <w:szCs w:val="24"/>
          <w:lang w:eastAsia="ru-RU"/>
        </w:rPr>
        <w:t>зд в стр</w:t>
      </w:r>
      <w:proofErr w:type="gramEnd"/>
      <w:r w:rsidRPr="00B73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ану необходимо направлять как </w:t>
      </w:r>
      <w:proofErr w:type="spellStart"/>
      <w:r w:rsidRPr="00B7376B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миниму</w:t>
      </w:r>
      <w:proofErr w:type="spellEnd"/>
      <w:r w:rsidRPr="00B73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2-3 недели до предполагаемого срока поездки.</w:t>
      </w:r>
    </w:p>
    <w:p w:rsidR="00B7376B" w:rsidRPr="00B7376B" w:rsidRDefault="00B7376B" w:rsidP="00B737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3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получения туристической визы необходима сканированная копия паспорта и заполненная анкета (анкету мы высылаем Вам по электронной почте). Паспорт должен быть действителен минимум 6 месяцев </w:t>
      </w:r>
      <w:proofErr w:type="gramStart"/>
      <w:r w:rsidRPr="00B7376B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даты начала</w:t>
      </w:r>
      <w:proofErr w:type="gramEnd"/>
      <w:r w:rsidRPr="00B73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поездки. Вам будет выслано визовое разрешение в электронном виде. С ним Вы проходите </w:t>
      </w:r>
      <w:proofErr w:type="spellStart"/>
      <w:r w:rsidRPr="00B7376B">
        <w:rPr>
          <w:rFonts w:ascii="Times New Roman" w:eastAsia="Times New Roman" w:hAnsi="Times New Roman" w:cs="Times New Roman"/>
          <w:sz w:val="24"/>
          <w:szCs w:val="24"/>
          <w:lang w:eastAsia="ru-RU"/>
        </w:rPr>
        <w:t>пспортный</w:t>
      </w:r>
      <w:proofErr w:type="spellEnd"/>
      <w:r w:rsidRPr="00B73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контроль при въезде в страну и получаете штамп в паспорт. Продление </w:t>
      </w:r>
      <w:proofErr w:type="gramStart"/>
      <w:r w:rsidRPr="00B7376B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визы</w:t>
      </w:r>
      <w:proofErr w:type="gramEnd"/>
      <w:r w:rsidRPr="00B73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возможно оформить на месте, обратившись в Визовый отдел Министерства иностранных дел Бутана в </w:t>
      </w:r>
      <w:proofErr w:type="spellStart"/>
      <w:r w:rsidRPr="00B7376B">
        <w:rPr>
          <w:rFonts w:ascii="Times New Roman" w:eastAsia="Times New Roman" w:hAnsi="Times New Roman" w:cs="Times New Roman"/>
          <w:sz w:val="24"/>
          <w:szCs w:val="24"/>
          <w:lang w:eastAsia="ru-RU"/>
        </w:rPr>
        <w:t>Тимпху</w:t>
      </w:r>
      <w:proofErr w:type="spellEnd"/>
      <w:r w:rsidRPr="00B73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в офисе Бутанской Туристической Корпорации (BTCL), и оплатив сбор. </w:t>
      </w:r>
      <w:proofErr w:type="gramStart"/>
      <w:r w:rsidRPr="00B7376B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посетители страны  (кроме подданных Бутана) должны иметь на руках авиабилеты в оба конца или все документы, подтверждающие следование в третьи страны, а также доказательства наличия достаточных финансовых средств на весь период пребывания в стране, но не меньше, чем $200 в день (март-май и сентябрь-ноябрь) или $165 в день (июнь-август и декабрь-февраль).</w:t>
      </w:r>
      <w:proofErr w:type="gramEnd"/>
      <w:r w:rsidRPr="00B73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Российские граждане, прибывшие в качестве туристов, регистрации не подлежат. Ограничений на передвижение по стране нет. </w:t>
      </w:r>
    </w:p>
    <w:p w:rsidR="00B7376B" w:rsidRPr="00B7376B" w:rsidRDefault="00B7376B" w:rsidP="00B737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3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все районы страны открыты для туристов. Доступ запрещен в район крупных монастырей и на территорию большинства заповедников. </w:t>
      </w:r>
    </w:p>
    <w:p w:rsidR="00B7376B" w:rsidRPr="00B7376B" w:rsidRDefault="00B7376B" w:rsidP="00B737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37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 xml:space="preserve">Таможня и курение </w:t>
      </w:r>
    </w:p>
    <w:p w:rsidR="00B7376B" w:rsidRPr="00B7376B" w:rsidRDefault="00B7376B" w:rsidP="00B737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3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Курение в публичных местах и продажа табака </w:t>
      </w:r>
      <w:proofErr w:type="gramStart"/>
      <w:r w:rsidRPr="00B7376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запрещены</w:t>
      </w:r>
      <w:proofErr w:type="gramEnd"/>
      <w:r w:rsidRPr="00B7376B">
        <w:rPr>
          <w:rFonts w:ascii="Times New Roman" w:eastAsia="Times New Roman" w:hAnsi="Times New Roman" w:cs="Times New Roman"/>
          <w:sz w:val="24"/>
          <w:szCs w:val="24"/>
          <w:lang w:eastAsia="ru-RU"/>
        </w:rPr>
        <w:t>. Туристам разрешается ввозить сигареты для личного пользования с условием оплаты пошлинного сбора в размере 200%.</w:t>
      </w:r>
    </w:p>
    <w:p w:rsidR="00B7376B" w:rsidRPr="00B7376B" w:rsidRDefault="00B7376B" w:rsidP="00B737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376B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Туристы могут вывезти в свои страны сувениры (со специальными сертификатами можно вывезти и предметы антиквариата).</w:t>
      </w:r>
    </w:p>
    <w:p w:rsidR="00B7376B" w:rsidRPr="00B7376B" w:rsidRDefault="00B7376B" w:rsidP="00B737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376B" w:rsidRPr="00B7376B" w:rsidRDefault="00B7376B" w:rsidP="00B7376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737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Валюта и расчеты</w:t>
      </w:r>
    </w:p>
    <w:p w:rsidR="00B7376B" w:rsidRPr="00B7376B" w:rsidRDefault="00B7376B" w:rsidP="00B7376B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376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Денежная единица Бутана – </w:t>
      </w:r>
      <w:proofErr w:type="spellStart"/>
      <w:r w:rsidRPr="00B7376B">
        <w:rPr>
          <w:rFonts w:ascii="Times New Roman" w:eastAsia="Times New Roman" w:hAnsi="Times New Roman" w:cs="Times New Roman"/>
          <w:sz w:val="24"/>
          <w:szCs w:val="24"/>
          <w:lang w:eastAsia="ru-RU"/>
        </w:rPr>
        <w:t>Нгултрум</w:t>
      </w:r>
      <w:proofErr w:type="spellEnd"/>
      <w:r w:rsidRPr="00B73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1 </w:t>
      </w:r>
      <w:proofErr w:type="spellStart"/>
      <w:r w:rsidRPr="00B7376B">
        <w:rPr>
          <w:rFonts w:ascii="Times New Roman" w:eastAsia="Times New Roman" w:hAnsi="Times New Roman" w:cs="Times New Roman"/>
          <w:sz w:val="24"/>
          <w:szCs w:val="24"/>
          <w:lang w:eastAsia="ru-RU"/>
        </w:rPr>
        <w:t>Нгултрум</w:t>
      </w:r>
      <w:proofErr w:type="spellEnd"/>
      <w:r w:rsidRPr="00B73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100 </w:t>
      </w:r>
      <w:proofErr w:type="spellStart"/>
      <w:r w:rsidRPr="00B7376B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Четрум</w:t>
      </w:r>
      <w:proofErr w:type="spellEnd"/>
      <w:r w:rsidRPr="00B73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B7376B">
        <w:rPr>
          <w:rFonts w:ascii="Times New Roman" w:eastAsia="Times New Roman" w:hAnsi="Times New Roman" w:cs="Times New Roman"/>
          <w:sz w:val="24"/>
          <w:szCs w:val="24"/>
          <w:lang w:eastAsia="ru-RU"/>
        </w:rPr>
        <w:t>Нгултрум</w:t>
      </w:r>
      <w:proofErr w:type="spellEnd"/>
      <w:r w:rsidRPr="00B73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B7376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привязан</w:t>
      </w:r>
      <w:proofErr w:type="gramEnd"/>
      <w:r w:rsidRPr="00B73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Индийской Рупии. Бутан имеет два общенациональных банка с отделениями по всей стране. Валюту можно обменять в отеле. Кредитные карты принимаются к оплате только в крупных отелях и магазинах столицы (предпочтение отдается картам крупных платежных систем). Кредитные карты в Бутане лучше не планировать использовать. Банкоматов нет. В провинции обменять валюту или оплатить товар безналичными платежными средствами практически невозможно.</w:t>
      </w:r>
    </w:p>
    <w:p w:rsidR="00B7376B" w:rsidRPr="00B7376B" w:rsidRDefault="00B7376B" w:rsidP="00B7376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737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Здоровье и прививки</w:t>
      </w:r>
    </w:p>
    <w:p w:rsidR="00B7376B" w:rsidRPr="00B7376B" w:rsidRDefault="00B7376B" w:rsidP="00B737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376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Прививки не требуются для пребывания в Бутане.</w:t>
      </w:r>
    </w:p>
    <w:p w:rsidR="00B7376B" w:rsidRPr="00B7376B" w:rsidRDefault="00B7376B" w:rsidP="00B737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376B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 как большинство отелей в Бутане находится на высоте около 2300 м, мы рекомендуем всем гостям старше 55 лет перед поездкой проконсультироваться с Вашим доктором. Рекомендуется брать с собой необходимые медикаменты, поскольку их может не оказаться в местных аптеках.</w:t>
      </w:r>
    </w:p>
    <w:p w:rsidR="00B7376B" w:rsidRPr="00B7376B" w:rsidRDefault="00B7376B" w:rsidP="00B737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37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737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Страховка</w:t>
      </w:r>
    </w:p>
    <w:p w:rsidR="00B7376B" w:rsidRPr="00B7376B" w:rsidRDefault="00B7376B" w:rsidP="00B7376B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3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Настоятельно рекомендуется полная медицинская страховка международного образца. Мы рекомендуем приобрести </w:t>
      </w:r>
      <w:proofErr w:type="spellStart"/>
      <w:r w:rsidRPr="00B7376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медиинскую</w:t>
      </w:r>
      <w:proofErr w:type="spellEnd"/>
      <w:r w:rsidRPr="00B73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страховку, покрывающую случаи эвакуации по воздуху и спасение с помощью вертолета. Также желательно, чтобы страховка покрывала участие в велосипедных поездках и походах, если Вы планируете участвовать в активных видах отдыха.</w:t>
      </w:r>
    </w:p>
    <w:p w:rsidR="00B7376B" w:rsidRPr="00B7376B" w:rsidRDefault="00B7376B" w:rsidP="00B737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37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Как добраться </w:t>
      </w:r>
    </w:p>
    <w:p w:rsidR="00B7376B" w:rsidRPr="00B7376B" w:rsidRDefault="00B7376B" w:rsidP="00B737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3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Единственными </w:t>
      </w:r>
      <w:proofErr w:type="gramStart"/>
      <w:r w:rsidRPr="00B7376B">
        <w:rPr>
          <w:rFonts w:ascii="Times New Roman" w:eastAsia="Times New Roman" w:hAnsi="Times New Roman" w:cs="Times New Roman"/>
          <w:sz w:val="24"/>
          <w:szCs w:val="24"/>
          <w:lang w:eastAsia="ru-RU"/>
        </w:rPr>
        <w:t>авиалиниями</w:t>
      </w:r>
      <w:proofErr w:type="gramEnd"/>
      <w:r w:rsidRPr="00B73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осуществляющими перелеты в Бутан являются национальные авиалинии </w:t>
      </w:r>
      <w:proofErr w:type="spellStart"/>
      <w:r w:rsidRPr="00B7376B">
        <w:rPr>
          <w:rFonts w:ascii="Times New Roman" w:eastAsia="Times New Roman" w:hAnsi="Times New Roman" w:cs="Times New Roman"/>
          <w:sz w:val="24"/>
          <w:szCs w:val="24"/>
          <w:lang w:eastAsia="ru-RU"/>
        </w:rPr>
        <w:t>Druk</w:t>
      </w:r>
      <w:proofErr w:type="spellEnd"/>
      <w:r w:rsidRPr="00B73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7376B">
        <w:rPr>
          <w:rFonts w:ascii="Times New Roman" w:eastAsia="Times New Roman" w:hAnsi="Times New Roman" w:cs="Times New Roman"/>
          <w:sz w:val="24"/>
          <w:szCs w:val="24"/>
          <w:lang w:eastAsia="ru-RU"/>
        </w:rPr>
        <w:t>Air</w:t>
      </w:r>
      <w:proofErr w:type="spellEnd"/>
      <w:r w:rsidRPr="00B7376B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которые летают из Бангкока, а также можно долететь из Дели.  Так как вылет из Бутана полностью зависит от погодных условий, мы советуем бронировать последующие перелеты с временным запасом 24 часа.</w:t>
      </w:r>
    </w:p>
    <w:p w:rsidR="00B7376B" w:rsidRPr="00B7376B" w:rsidRDefault="00B7376B" w:rsidP="00B7376B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B7376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Малайзия</w:t>
      </w:r>
      <w:r w:rsidRPr="00B7376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br/>
      </w:r>
    </w:p>
    <w:p w:rsidR="00B7376B" w:rsidRPr="00B7376B" w:rsidRDefault="00B7376B" w:rsidP="00B737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37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Паспорта и визы: </w:t>
      </w:r>
      <w:r w:rsidRPr="00B737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Гражданам России и стран СНГ виза не требуется, если срок пребывания в стране не превышает 30 дней. </w:t>
      </w:r>
    </w:p>
    <w:p w:rsidR="00B7376B" w:rsidRPr="00B7376B" w:rsidRDefault="00B7376B" w:rsidP="00B737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376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въезде в страну на границе необходимо предъявить:</w:t>
      </w:r>
    </w:p>
    <w:p w:rsidR="00B7376B" w:rsidRPr="00B7376B" w:rsidRDefault="00B7376B" w:rsidP="00B7376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376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загранпаспорт, срок действия которого должен быть не менее 6 месяцев после окончания поездки</w:t>
      </w:r>
    </w:p>
    <w:p w:rsidR="00B7376B" w:rsidRPr="00B7376B" w:rsidRDefault="00B7376B" w:rsidP="00B7376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376B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билеты в оба конца (с закрытой датой)</w:t>
      </w:r>
    </w:p>
    <w:p w:rsidR="00B7376B" w:rsidRPr="00B7376B" w:rsidRDefault="00B7376B" w:rsidP="00B7376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376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достаточных финансовых средств на весь период пребывания в стране, но не менее 500 USD.</w:t>
      </w:r>
    </w:p>
    <w:p w:rsidR="00B7376B" w:rsidRPr="00B7376B" w:rsidRDefault="00B7376B" w:rsidP="00B737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3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Консульские и </w:t>
      </w:r>
      <w:proofErr w:type="spellStart"/>
      <w:r w:rsidRPr="00B7376B">
        <w:rPr>
          <w:rFonts w:ascii="Times New Roman" w:eastAsia="Times New Roman" w:hAnsi="Times New Roman" w:cs="Times New Roman"/>
          <w:sz w:val="24"/>
          <w:szCs w:val="24"/>
          <w:lang w:eastAsia="ru-RU"/>
        </w:rPr>
        <w:t>аэропортные</w:t>
      </w:r>
      <w:proofErr w:type="spellEnd"/>
      <w:r w:rsidRPr="00B73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сборы при въезде в страну не взимается. </w:t>
      </w:r>
    </w:p>
    <w:p w:rsidR="00B7376B" w:rsidRPr="00B7376B" w:rsidRDefault="00B7376B" w:rsidP="00B737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37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Таможня:</w:t>
      </w:r>
      <w:r w:rsidRPr="00B737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Запрещен ввоз и вывоз из страны национальной валюты, если сумма превышает 1000 MYR. А иностранную валюту и дорожные чеки можно ввозить в любом количестве, однако сумму, превышающую 10 000 USD необходимо декларировать. Беспошлинно разрешается ввозить литр крепких алкогольных напитков, литр вина или ликёров, 200 </w:t>
      </w:r>
      <w:r w:rsidRPr="00B7376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сигарет или 50 сигар или 225 г табака, парфюмерию и косметику на сумму не более 200 MYR, сувениров — на сумму не более 200 MYR. Запрещён ввоз товаров из Израиля, монет или банкнот Израиля, одежды с напечатанными на ней текстами из Корана, порнографии, радиоприёмников, мяса, грибов, семян, приматов, золотых изделий массой свыше 100 г, оружия любого рода (в том числе — игрушечного, имеющего сходство </w:t>
      </w:r>
      <w:proofErr w:type="gramStart"/>
      <w:r w:rsidRPr="00B7376B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B73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боевым). На вывоз дорогих антикварных предметов необходимо иметь официальное разрешение. Из страны запрещено вывозить некоторые виды животных и растений. Наказание за ввоз и вывоз наркотиков — смертная казнь.</w:t>
      </w:r>
    </w:p>
    <w:p w:rsidR="00B7376B" w:rsidRPr="00B7376B" w:rsidRDefault="00B7376B" w:rsidP="00B737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37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Валюта и кредитные карты:</w:t>
      </w:r>
      <w:r w:rsidRPr="00B737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Денежная единица Малайзии - </w:t>
      </w:r>
      <w:proofErr w:type="spellStart"/>
      <w:r w:rsidRPr="00B7376B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малайзийский</w:t>
      </w:r>
      <w:proofErr w:type="spellEnd"/>
      <w:r w:rsidRPr="00B73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ринггит (RM). Менять лучше в лицензированных обменных пунктах в </w:t>
      </w:r>
      <w:proofErr w:type="spellStart"/>
      <w:r w:rsidRPr="00B7376B">
        <w:rPr>
          <w:rFonts w:ascii="Times New Roman" w:eastAsia="Times New Roman" w:hAnsi="Times New Roman" w:cs="Times New Roman"/>
          <w:sz w:val="24"/>
          <w:szCs w:val="24"/>
          <w:lang w:eastAsia="ru-RU"/>
        </w:rPr>
        <w:t>шоппинг</w:t>
      </w:r>
      <w:proofErr w:type="spellEnd"/>
      <w:r w:rsidRPr="00B73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центрах, там курс немного лучше, чем в банках и значительно </w:t>
      </w:r>
      <w:proofErr w:type="gramStart"/>
      <w:r w:rsidRPr="00B7376B">
        <w:rPr>
          <w:rFonts w:ascii="Times New Roman" w:eastAsia="Times New Roman" w:hAnsi="Times New Roman" w:cs="Times New Roman"/>
          <w:sz w:val="24"/>
          <w:szCs w:val="24"/>
          <w:lang w:eastAsia="ru-RU"/>
        </w:rPr>
        <w:t>лучше</w:t>
      </w:r>
      <w:proofErr w:type="gramEnd"/>
      <w:r w:rsidRPr="00B73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чем в отелях. Советуем по возможности менять деньги в обменных пунктах Куала-Лумпура, ведь именно здесь центр финансовой цивилизации Малайзии и лучший курс по стране! Банки работают с понедельника по пятницу с 9:30 до 16:30, а банкоматы работают с 6:00 до 23:59. Кредитные карточки </w:t>
      </w:r>
      <w:proofErr w:type="spellStart"/>
      <w:r w:rsidRPr="00B7376B">
        <w:rPr>
          <w:rFonts w:ascii="Times New Roman" w:eastAsia="Times New Roman" w:hAnsi="Times New Roman" w:cs="Times New Roman"/>
          <w:sz w:val="24"/>
          <w:szCs w:val="24"/>
          <w:lang w:eastAsia="ru-RU"/>
        </w:rPr>
        <w:t>AmericanExpress</w:t>
      </w:r>
      <w:proofErr w:type="spellEnd"/>
      <w:r w:rsidRPr="00B73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7376B">
        <w:rPr>
          <w:rFonts w:ascii="Times New Roman" w:eastAsia="Times New Roman" w:hAnsi="Times New Roman" w:cs="Times New Roman"/>
          <w:sz w:val="24"/>
          <w:szCs w:val="24"/>
          <w:lang w:eastAsia="ru-RU"/>
        </w:rPr>
        <w:t>Visa</w:t>
      </w:r>
      <w:proofErr w:type="spellEnd"/>
      <w:r w:rsidRPr="00B73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7376B">
        <w:rPr>
          <w:rFonts w:ascii="Times New Roman" w:eastAsia="Times New Roman" w:hAnsi="Times New Roman" w:cs="Times New Roman"/>
          <w:sz w:val="24"/>
          <w:szCs w:val="24"/>
          <w:lang w:eastAsia="ru-RU"/>
        </w:rPr>
        <w:t>DinnersClub</w:t>
      </w:r>
      <w:proofErr w:type="spellEnd"/>
      <w:r w:rsidRPr="00B7376B">
        <w:rPr>
          <w:rFonts w:ascii="Times New Roman" w:eastAsia="Times New Roman" w:hAnsi="Times New Roman" w:cs="Times New Roman"/>
          <w:sz w:val="24"/>
          <w:szCs w:val="24"/>
          <w:lang w:eastAsia="ru-RU"/>
        </w:rPr>
        <w:t>, JBL в крупных городах и туристических центрах принимают практически везде. С банкоматами также нет проблем. Дорожные чеки принимаются в гостиницах и в обменных пунктах.</w:t>
      </w:r>
    </w:p>
    <w:p w:rsidR="00B7376B" w:rsidRPr="00B7376B" w:rsidRDefault="00B7376B" w:rsidP="00B737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37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Чаевые:</w:t>
      </w:r>
      <w:r w:rsidRPr="00B737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большинстве ресторанов и кафе чаевые уже включены в счёт в виде “10% </w:t>
      </w:r>
      <w:proofErr w:type="spellStart"/>
      <w:r w:rsidRPr="00B7376B">
        <w:rPr>
          <w:rFonts w:ascii="Times New Roman" w:eastAsia="Times New Roman" w:hAnsi="Times New Roman" w:cs="Times New Roman"/>
          <w:sz w:val="24"/>
          <w:szCs w:val="24"/>
          <w:lang w:eastAsia="ru-RU"/>
        </w:rPr>
        <w:t>ServiceCharge</w:t>
      </w:r>
      <w:proofErr w:type="spellEnd"/>
      <w:r w:rsidRPr="00B7376B">
        <w:rPr>
          <w:rFonts w:ascii="Times New Roman" w:eastAsia="Times New Roman" w:hAnsi="Times New Roman" w:cs="Times New Roman"/>
          <w:sz w:val="24"/>
          <w:szCs w:val="24"/>
          <w:lang w:eastAsia="ru-RU"/>
        </w:rPr>
        <w:t>”, но если вам понравилось обслуживание, можно оставить 5-10RM как дополнительное вознаграждение. Таксисты и портье будут благодарны, если вы дадите им небольшие чаевые.</w:t>
      </w:r>
    </w:p>
    <w:p w:rsidR="00B7376B" w:rsidRPr="00B7376B" w:rsidRDefault="00B7376B" w:rsidP="00B737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737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Привики</w:t>
      </w:r>
      <w:proofErr w:type="spellEnd"/>
      <w:r w:rsidRPr="00B737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B737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Обязательных прививок для приезда в Малайзию не требуется.</w:t>
      </w:r>
    </w:p>
    <w:p w:rsidR="000E5616" w:rsidRDefault="000E5616"/>
    <w:sectPr w:rsidR="000E5616" w:rsidSect="000E56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F53B8"/>
    <w:multiLevelType w:val="multilevel"/>
    <w:tmpl w:val="19E0E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proofState w:spelling="clean" w:grammar="clean"/>
  <w:defaultTabStop w:val="708"/>
  <w:characterSpacingControl w:val="doNotCompress"/>
  <w:compat/>
  <w:rsids>
    <w:rsidRoot w:val="00B7376B"/>
    <w:rsid w:val="000E5616"/>
    <w:rsid w:val="00B737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5616"/>
  </w:style>
  <w:style w:type="paragraph" w:styleId="1">
    <w:name w:val="heading 1"/>
    <w:basedOn w:val="a"/>
    <w:link w:val="10"/>
    <w:uiPriority w:val="9"/>
    <w:qFormat/>
    <w:rsid w:val="00B7376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76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B7376B"/>
    <w:rPr>
      <w:b/>
      <w:bCs/>
    </w:rPr>
  </w:style>
  <w:style w:type="paragraph" w:styleId="a4">
    <w:name w:val="Normal (Web)"/>
    <w:basedOn w:val="a"/>
    <w:uiPriority w:val="99"/>
    <w:semiHidden/>
    <w:unhideWhenUsed/>
    <w:rsid w:val="00B737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871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19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6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61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272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04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032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4652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693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0994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2229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4380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744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9951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158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0615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6643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4459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1304</Words>
  <Characters>7438</Characters>
  <Application>Microsoft Office Word</Application>
  <DocSecurity>0</DocSecurity>
  <Lines>61</Lines>
  <Paragraphs>17</Paragraphs>
  <ScaleCrop>false</ScaleCrop>
  <Company/>
  <LinksUpToDate>false</LinksUpToDate>
  <CharactersWithSpaces>8725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rimma</dc:creator>
  <cp:lastModifiedBy>rimma</cp:lastModifiedBy>
  <cp:revision>1</cp:revision>
  <dcterms:created xsi:type="dcterms:W3CDTF">2016-03-17T10:03:00Z</dcterms:created>
  <dcterms:modified xsi:type="dcterms:W3CDTF">2016-03-17T10:03:00Z</dcterms:modified>
</cp:coreProperties>
</file>