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56" w:rsidRDefault="00242856" w:rsidP="00242856">
      <w:pPr>
        <w:pStyle w:val="a3"/>
        <w:ind w:left="-426"/>
        <w:jc w:val="both"/>
      </w:pPr>
      <w:r>
        <w:t>Автомобильные «</w:t>
      </w:r>
      <w:proofErr w:type="spellStart"/>
      <w:r>
        <w:t>покатушки</w:t>
      </w:r>
      <w:proofErr w:type="spellEnd"/>
      <w:r>
        <w:t>» по песчаным дюнам входят в обязательную программу путешествий по Эмиратам. Кого-то привлекает красивая картинка — белоснежный караван авто на красноватых песчаных склонах. Кто-то тянется к экстриму.</w:t>
      </w:r>
    </w:p>
    <w:p w:rsidR="00242856" w:rsidRDefault="00242856" w:rsidP="00242856">
      <w:pPr>
        <w:pStyle w:val="a3"/>
        <w:ind w:left="-426"/>
        <w:jc w:val="both"/>
      </w:pPr>
      <w:r>
        <w:rPr>
          <w:noProof/>
          <w:color w:val="0000FF"/>
        </w:rPr>
        <w:drawing>
          <wp:inline distT="0" distB="0" distL="0" distR="0">
            <wp:extent cx="6480175" cy="4190365"/>
            <wp:effectExtent l="19050" t="0" r="0" b="0"/>
            <wp:docPr id="1" name="Рисунок 1" descr="Джип-сафари в ОАЭ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жип-сафари в ОАЭ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9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856" w:rsidRDefault="00242856" w:rsidP="00242856">
      <w:pPr>
        <w:pStyle w:val="a3"/>
        <w:ind w:left="-426"/>
        <w:jc w:val="both"/>
      </w:pPr>
      <w:r>
        <w:t>Не каждый водитель может проехать по глубокому песку, многие моментально закапываются – тут, как и в любой экстремальной ситуации, нужен большой соответствующий опыт.</w:t>
      </w:r>
    </w:p>
    <w:p w:rsidR="00242856" w:rsidRDefault="00242856" w:rsidP="00242856">
      <w:pPr>
        <w:pStyle w:val="a3"/>
        <w:ind w:left="-426"/>
        <w:jc w:val="both"/>
      </w:pPr>
      <w:r>
        <w:t xml:space="preserve">Сами арабы родились в пустыне и на колесах, поэтому весьма лихо управляются с огромными «джипами» на стремительно уходящем из-под шин песке. Они умеют, точно оперируя акселератором, заставить автомобиль скользить по дюнам с пугающими туристов кренами, резко «проваливаясь» вниз с гребней и взлетать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умопомрачительной</w:t>
      </w:r>
      <w:proofErr w:type="gramEnd"/>
      <w:r>
        <w:t xml:space="preserve"> крутизны вершины. К тому же темперамента им не занимать.</w:t>
      </w:r>
    </w:p>
    <w:p w:rsidR="00242856" w:rsidRDefault="00242856" w:rsidP="00242856">
      <w:pPr>
        <w:pStyle w:val="a3"/>
        <w:ind w:left="-426"/>
        <w:jc w:val="both"/>
      </w:pPr>
      <w:r>
        <w:t>Обычный автокараван состоит из 7-10 машин самой простой комплектации. Чаще других арабские пустыни бороздят японские внедорожники «</w:t>
      </w:r>
      <w:proofErr w:type="spellStart"/>
      <w:r>
        <w:t>Тойота</w:t>
      </w:r>
      <w:proofErr w:type="spellEnd"/>
      <w:r>
        <w:t xml:space="preserve"> </w:t>
      </w:r>
      <w:proofErr w:type="spellStart"/>
      <w:r>
        <w:t>Ленд</w:t>
      </w:r>
      <w:proofErr w:type="spellEnd"/>
      <w:r>
        <w:t xml:space="preserve"> </w:t>
      </w:r>
      <w:proofErr w:type="spellStart"/>
      <w:r>
        <w:t>Круизер</w:t>
      </w:r>
      <w:proofErr w:type="spellEnd"/>
      <w:r>
        <w:t xml:space="preserve">», хотя можно встретить и «Нисан </w:t>
      </w:r>
      <w:proofErr w:type="spellStart"/>
      <w:r>
        <w:t>Патрол</w:t>
      </w:r>
      <w:proofErr w:type="spellEnd"/>
      <w:r>
        <w:t>», «</w:t>
      </w:r>
      <w:proofErr w:type="spellStart"/>
      <w:r>
        <w:t>Хаммер</w:t>
      </w:r>
      <w:proofErr w:type="spellEnd"/>
      <w:r>
        <w:t xml:space="preserve">», а то и «Джип </w:t>
      </w:r>
      <w:proofErr w:type="spellStart"/>
      <w:r>
        <w:t>Рэнглер</w:t>
      </w:r>
      <w:proofErr w:type="spellEnd"/>
      <w:r>
        <w:t>». Помимо водителей, с точки зрения надежности, удобства и выносливости конкурентов у «</w:t>
      </w:r>
      <w:proofErr w:type="spellStart"/>
      <w:r>
        <w:t>Ленд</w:t>
      </w:r>
      <w:proofErr w:type="spellEnd"/>
      <w:r>
        <w:t xml:space="preserve"> </w:t>
      </w:r>
      <w:proofErr w:type="spellStart"/>
      <w:r>
        <w:t>Круизеров</w:t>
      </w:r>
      <w:proofErr w:type="spellEnd"/>
      <w:r>
        <w:t>» 100-й и 200-й моделей практически нет. Кстати, автомобили, перевозящие туристов, в обязательном порядке оборудованы каркасами безопасности.</w:t>
      </w:r>
    </w:p>
    <w:p w:rsidR="00242856" w:rsidRDefault="00242856" w:rsidP="00242856">
      <w:pPr>
        <w:pStyle w:val="a3"/>
        <w:ind w:left="-426"/>
        <w:jc w:val="both"/>
      </w:pPr>
      <w:r>
        <w:t>Автокараваны, стремительно рассекающие наполненный песчаной пылью воздух, совершенно не мешают «кораблям пустыни» — верблюдам. Все верблюды в ОАЭ имеют своего владельца, хотя и пасутся в пустыне вполне самостоятельно. Для них в ОАЭ устроены специальные ограды, которые не позволяют верблюдам выходить на проезжую часть.</w:t>
      </w:r>
    </w:p>
    <w:p w:rsidR="00242856" w:rsidRDefault="00242856" w:rsidP="00242856">
      <w:pPr>
        <w:pStyle w:val="a3"/>
        <w:ind w:left="-426"/>
        <w:jc w:val="both"/>
      </w:pPr>
      <w:r>
        <w:t xml:space="preserve">К тому же, верблюд весьма высоко ценится в арабском обществе. В случае его гибели под колёсами автомобиля, водитель, не зависимо от степени виновности, обязан будет выплатить так </w:t>
      </w:r>
      <w:r>
        <w:lastRenderedPageBreak/>
        <w:t>называемые кровные деньги. При этом цена жизни горбатого четвероногого выше, чем цена жизни женщины. Такие вот традиционные нравы Востока!</w:t>
      </w:r>
      <w:r>
        <w:br/>
      </w:r>
      <w:r>
        <w:br/>
      </w:r>
    </w:p>
    <w:p w:rsidR="0026513C" w:rsidRDefault="0026513C" w:rsidP="00242856">
      <w:pPr>
        <w:ind w:left="-426"/>
      </w:pPr>
    </w:p>
    <w:sectPr w:rsidR="0026513C" w:rsidSect="002428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2856"/>
    <w:rsid w:val="00242856"/>
    <w:rsid w:val="0026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8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log.vtourne.ru/wp-content/uploads/2013/04/jeep-safari-ua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>Krokoz™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2016-05-12T11:57:00Z</dcterms:created>
  <dcterms:modified xsi:type="dcterms:W3CDTF">2016-05-12T11:57:00Z</dcterms:modified>
</cp:coreProperties>
</file>